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C" w:rsidRDefault="0035157C" w:rsidP="00671C4B">
      <w:pPr>
        <w:rPr>
          <w:i/>
        </w:rPr>
      </w:pPr>
    </w:p>
    <w:p w:rsidR="0035157C" w:rsidRPr="00671C4B" w:rsidRDefault="003159D5" w:rsidP="00B85D74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654300" cy="1993900"/>
            <wp:effectExtent l="0" t="0" r="0" b="6350"/>
            <wp:docPr id="1" name="Picture 1" descr="cow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s 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74" w:rsidRPr="00671C4B" w:rsidRDefault="00B85D74" w:rsidP="00671C4B">
      <w:pPr>
        <w:rPr>
          <w:i/>
        </w:rPr>
      </w:pPr>
    </w:p>
    <w:p w:rsidR="00B43B13" w:rsidRDefault="00B43B13" w:rsidP="0035157C">
      <w:pPr>
        <w:jc w:val="center"/>
        <w:rPr>
          <w:b/>
          <w:sz w:val="28"/>
          <w:szCs w:val="28"/>
        </w:rPr>
      </w:pPr>
    </w:p>
    <w:p w:rsidR="00476537" w:rsidRDefault="0035157C" w:rsidP="0035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Wye Community Farm </w:t>
      </w:r>
      <w:r w:rsidR="00476537" w:rsidRPr="00476537">
        <w:rPr>
          <w:b/>
          <w:sz w:val="28"/>
          <w:szCs w:val="28"/>
        </w:rPr>
        <w:t>Beef box</w:t>
      </w:r>
    </w:p>
    <w:p w:rsidR="0035157C" w:rsidRDefault="0035157C" w:rsidP="0035157C">
      <w:pPr>
        <w:jc w:val="center"/>
        <w:rPr>
          <w:b/>
          <w:sz w:val="28"/>
          <w:szCs w:val="28"/>
        </w:rPr>
      </w:pPr>
    </w:p>
    <w:p w:rsidR="00B43B13" w:rsidRDefault="00A302D4" w:rsidP="00476537">
      <w:pPr>
        <w:jc w:val="both"/>
      </w:pPr>
      <w:r>
        <w:t>T</w:t>
      </w:r>
      <w:r w:rsidR="0035157C">
        <w:t xml:space="preserve">he Wye Crown Herd of British White cattle </w:t>
      </w:r>
      <w:r>
        <w:t xml:space="preserve">was founded </w:t>
      </w:r>
      <w:r w:rsidR="0035157C">
        <w:t xml:space="preserve">in </w:t>
      </w:r>
      <w:r w:rsidR="00F666BA">
        <w:t>S</w:t>
      </w:r>
      <w:r w:rsidR="0035157C">
        <w:t>pring 2008, on commencement of our agreement with Natural England to graze</w:t>
      </w:r>
      <w:r w:rsidR="00B43B13">
        <w:t xml:space="preserve"> part of</w:t>
      </w:r>
      <w:r w:rsidR="0035157C">
        <w:t xml:space="preserve"> the Wye National Nature Reserve.</w:t>
      </w:r>
      <w:r w:rsidR="00476537" w:rsidRPr="00E722DC">
        <w:t xml:space="preserve"> In grazing the chalk grassland on the </w:t>
      </w:r>
      <w:r w:rsidR="0035157C">
        <w:t>reserve</w:t>
      </w:r>
      <w:r w:rsidR="00476537" w:rsidRPr="00E722DC">
        <w:t>, th</w:t>
      </w:r>
      <w:r w:rsidR="0035157C">
        <w:t xml:space="preserve">e cattle play a </w:t>
      </w:r>
      <w:r w:rsidR="00F666BA">
        <w:t>vital</w:t>
      </w:r>
      <w:r w:rsidR="00476537" w:rsidRPr="00E722DC">
        <w:t xml:space="preserve"> role in maintaining habitats for a wide range of rare and endangered plants and animals.</w:t>
      </w:r>
    </w:p>
    <w:p w:rsidR="00B43B13" w:rsidRDefault="00B43B13" w:rsidP="00476537">
      <w:pPr>
        <w:jc w:val="both"/>
      </w:pPr>
    </w:p>
    <w:p w:rsidR="00476537" w:rsidRPr="00E722DC" w:rsidRDefault="00327FF2" w:rsidP="00476537">
      <w:pPr>
        <w:jc w:val="both"/>
      </w:pPr>
      <w:r>
        <w:t>British White</w:t>
      </w:r>
      <w:r w:rsidR="00842CCC">
        <w:t xml:space="preserve"> cattle have a long and fascinating history, to learn more about the breed visit </w:t>
      </w:r>
      <w:hyperlink r:id="rId6" w:history="1">
        <w:r w:rsidR="00842CCC" w:rsidRPr="008D7ECF">
          <w:rPr>
            <w:rStyle w:val="Hyperlink"/>
          </w:rPr>
          <w:t>www.britishwhitecattle.co.uk</w:t>
        </w:r>
      </w:hyperlink>
      <w:r w:rsidR="00842CCC">
        <w:t xml:space="preserve"> . </w:t>
      </w:r>
      <w:r w:rsidR="00344BC6">
        <w:t>Allowed to mature slowly, our beef cattle are reared to 28-30 months</w:t>
      </w:r>
      <w:r w:rsidR="00476537" w:rsidRPr="00E722DC">
        <w:t xml:space="preserve"> </w:t>
      </w:r>
      <w:r w:rsidR="00FA7D86" w:rsidRPr="00E722DC">
        <w:t xml:space="preserve">before travelling to </w:t>
      </w:r>
      <w:r w:rsidR="00476537" w:rsidRPr="00E722DC">
        <w:t xml:space="preserve">a local, family run abattoir where the beef is hung for three weeks to allow the full flavour to develop. </w:t>
      </w:r>
    </w:p>
    <w:p w:rsidR="00476537" w:rsidRPr="00E722DC" w:rsidRDefault="00476537" w:rsidP="00476537">
      <w:pPr>
        <w:jc w:val="both"/>
      </w:pPr>
    </w:p>
    <w:p w:rsidR="00476537" w:rsidRPr="00E722DC" w:rsidRDefault="003F7B7E" w:rsidP="00476537">
      <w:pPr>
        <w:jc w:val="both"/>
      </w:pPr>
      <w:r w:rsidRPr="00E722DC">
        <w:t xml:space="preserve">Each finished animal is split equally into 10 </w:t>
      </w:r>
      <w:r w:rsidR="00943CF3">
        <w:t xml:space="preserve">beef </w:t>
      </w:r>
      <w:r w:rsidRPr="00E722DC">
        <w:t xml:space="preserve">boxes, with </w:t>
      </w:r>
      <w:r w:rsidR="00E57125" w:rsidRPr="00E722DC">
        <w:t xml:space="preserve">a typical </w:t>
      </w:r>
      <w:r w:rsidRPr="00E722DC">
        <w:t>box containing:</w:t>
      </w:r>
      <w:r w:rsidR="00476537" w:rsidRPr="00E722DC">
        <w:t xml:space="preserve"> Sirloin Steak, Rump Steak, Frying Steak, </w:t>
      </w:r>
      <w:r w:rsidR="00E57125" w:rsidRPr="00E722DC">
        <w:t>Topside/Silverside</w:t>
      </w:r>
      <w:r w:rsidR="00A24590" w:rsidRPr="00E722DC">
        <w:t>,</w:t>
      </w:r>
      <w:r w:rsidR="00E57125" w:rsidRPr="00E722DC">
        <w:t xml:space="preserve"> </w:t>
      </w:r>
      <w:r w:rsidR="00476537" w:rsidRPr="00E722DC">
        <w:t>Ribs, Shoulder</w:t>
      </w:r>
      <w:r w:rsidRPr="00E722DC">
        <w:t xml:space="preserve">, </w:t>
      </w:r>
      <w:r w:rsidR="00476537" w:rsidRPr="00E722DC">
        <w:t xml:space="preserve">Chuck Steak, </w:t>
      </w:r>
      <w:r w:rsidR="00E57125" w:rsidRPr="00E722DC">
        <w:t xml:space="preserve">Leg, </w:t>
      </w:r>
      <w:r w:rsidR="00476537" w:rsidRPr="00E722DC">
        <w:t>Stewing Steak,</w:t>
      </w:r>
      <w:r w:rsidR="00A24590" w:rsidRPr="00E722DC">
        <w:t xml:space="preserve"> </w:t>
      </w:r>
      <w:r w:rsidR="00476537" w:rsidRPr="00E722DC">
        <w:t xml:space="preserve">Mince. Each box </w:t>
      </w:r>
      <w:r w:rsidR="005226BE" w:rsidRPr="00E722DC">
        <w:t>is priced at £</w:t>
      </w:r>
      <w:r w:rsidR="00943CF3">
        <w:t>1</w:t>
      </w:r>
      <w:r w:rsidR="00D02554">
        <w:t>5</w:t>
      </w:r>
      <w:r w:rsidR="00943CF3">
        <w:t xml:space="preserve">0, </w:t>
      </w:r>
      <w:r w:rsidR="005226BE" w:rsidRPr="00E722DC">
        <w:t xml:space="preserve">weighing </w:t>
      </w:r>
      <w:r w:rsidR="008A498B" w:rsidRPr="00E722DC">
        <w:t>16-</w:t>
      </w:r>
      <w:r w:rsidR="00132958" w:rsidRPr="00E722DC">
        <w:t>1</w:t>
      </w:r>
      <w:r w:rsidR="00A24590" w:rsidRPr="00E722DC">
        <w:t>8</w:t>
      </w:r>
      <w:r w:rsidR="005226BE" w:rsidRPr="00E722DC">
        <w:t>kg</w:t>
      </w:r>
      <w:r w:rsidR="00132958" w:rsidRPr="00E722DC">
        <w:t>.</w:t>
      </w:r>
      <w:r w:rsidR="00476537" w:rsidRPr="00E722DC">
        <w:t xml:space="preserve"> </w:t>
      </w:r>
      <w:r w:rsidR="000212A3">
        <w:t>We are also able to offer a half box for £80.</w:t>
      </w:r>
    </w:p>
    <w:p w:rsidR="003F7B7E" w:rsidRDefault="003F7B7E" w:rsidP="00A54896">
      <w:pPr>
        <w:jc w:val="both"/>
        <w:rPr>
          <w:b/>
          <w:sz w:val="28"/>
          <w:szCs w:val="28"/>
        </w:rPr>
      </w:pPr>
    </w:p>
    <w:p w:rsidR="001F354C" w:rsidRDefault="001F354C" w:rsidP="00A54896">
      <w:pPr>
        <w:jc w:val="both"/>
        <w:rPr>
          <w:b/>
          <w:sz w:val="28"/>
          <w:szCs w:val="28"/>
        </w:rPr>
      </w:pPr>
    </w:p>
    <w:p w:rsidR="00B43B13" w:rsidRPr="00541E48" w:rsidRDefault="00B43B13" w:rsidP="00B43B13">
      <w:pPr>
        <w:jc w:val="center"/>
      </w:pPr>
      <w:r w:rsidRPr="00541E48">
        <w:t xml:space="preserve">Wye Community Farm, </w:t>
      </w:r>
      <w:r w:rsidR="003159D5">
        <w:t>Rear of Brook Church, Brook, Ashford, Kent, TN25 5PF</w:t>
      </w:r>
    </w:p>
    <w:p w:rsidR="00B43B13" w:rsidRPr="00541E48" w:rsidRDefault="00B43B13" w:rsidP="00B43B13"/>
    <w:p w:rsidR="00B43B13" w:rsidRPr="00541E48" w:rsidRDefault="000B7150" w:rsidP="00B43B13">
      <w:pPr>
        <w:jc w:val="center"/>
      </w:pPr>
      <w:hyperlink r:id="rId7" w:history="1">
        <w:r w:rsidR="00B43B13" w:rsidRPr="00541E48">
          <w:rPr>
            <w:rStyle w:val="Hyperlink"/>
          </w:rPr>
          <w:t>www.wyecommunityfarm.org.uk</w:t>
        </w:r>
      </w:hyperlink>
    </w:p>
    <w:p w:rsidR="00B43B13" w:rsidRPr="00541E48" w:rsidRDefault="000B7150" w:rsidP="00B43B13">
      <w:pPr>
        <w:jc w:val="center"/>
      </w:pPr>
      <w:hyperlink r:id="rId8" w:history="1">
        <w:r w:rsidR="00B43B13" w:rsidRPr="000F6521">
          <w:rPr>
            <w:rStyle w:val="Hyperlink"/>
          </w:rPr>
          <w:t>info@wyecommunityfarm.org.uk</w:t>
        </w:r>
      </w:hyperlink>
    </w:p>
    <w:p w:rsidR="00327FF2" w:rsidRDefault="00327FF2" w:rsidP="00B43B13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B43B13" w:rsidRDefault="00B43B13" w:rsidP="00B43B13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B43B13" w:rsidRDefault="00B43B13" w:rsidP="00B43B13">
      <w:pPr>
        <w:jc w:val="center"/>
        <w:rPr>
          <w:sz w:val="16"/>
          <w:szCs w:val="16"/>
        </w:rPr>
      </w:pPr>
    </w:p>
    <w:p w:rsidR="00B43B13" w:rsidRDefault="00B43B13" w:rsidP="00671C4B">
      <w:pPr>
        <w:rPr>
          <w:sz w:val="16"/>
          <w:szCs w:val="16"/>
        </w:rPr>
      </w:pPr>
    </w:p>
    <w:p w:rsidR="00B43B13" w:rsidRPr="00DD328B" w:rsidRDefault="00B43B13" w:rsidP="00B43B13">
      <w:pPr>
        <w:jc w:val="center"/>
        <w:rPr>
          <w:sz w:val="16"/>
          <w:szCs w:val="16"/>
        </w:rPr>
      </w:pPr>
    </w:p>
    <w:p w:rsidR="00B43B13" w:rsidRDefault="00B43B13" w:rsidP="00B43B13">
      <w:r w:rsidRPr="00541E48">
        <w:t xml:space="preserve">Please reserve me a </w:t>
      </w:r>
      <w:r w:rsidR="000212A3">
        <w:t xml:space="preserve">full/ half (delete as appropriate) </w:t>
      </w:r>
      <w:r w:rsidR="00327FF2">
        <w:t xml:space="preserve">WCF </w:t>
      </w:r>
      <w:r>
        <w:t xml:space="preserve">beef box </w:t>
      </w:r>
      <w:bookmarkStart w:id="0" w:name="_GoBack"/>
      <w:bookmarkEnd w:id="0"/>
    </w:p>
    <w:p w:rsidR="00B43B13" w:rsidRPr="00541E48" w:rsidRDefault="00B43B13" w:rsidP="00B43B13"/>
    <w:p w:rsidR="00B43B13" w:rsidRPr="00541E48" w:rsidRDefault="00B43B13" w:rsidP="00B43B13">
      <w:r w:rsidRPr="00541E48">
        <w:t>Name :……………………………………………………</w:t>
      </w:r>
      <w:r>
        <w:t>………………</w:t>
      </w:r>
    </w:p>
    <w:p w:rsidR="00671C4B" w:rsidRDefault="00671C4B" w:rsidP="00B43B13"/>
    <w:p w:rsidR="00B43B13" w:rsidRPr="00541E48" w:rsidRDefault="00B43B13" w:rsidP="00B43B13">
      <w:r w:rsidRPr="00541E48">
        <w:t>Address:…………………………………………………………………</w:t>
      </w:r>
      <w:r>
        <w:t>…….</w:t>
      </w:r>
    </w:p>
    <w:p w:rsidR="00B43B13" w:rsidRPr="00541E48" w:rsidRDefault="00B43B13" w:rsidP="00B43B13"/>
    <w:p w:rsidR="00B43B13" w:rsidRPr="002F3E12" w:rsidRDefault="00B43B13" w:rsidP="00F60CE1">
      <w:pPr>
        <w:rPr>
          <w:rStyle w:val="Emphasis"/>
          <w:i w:val="0"/>
          <w:iCs w:val="0"/>
        </w:rPr>
      </w:pPr>
      <w:r w:rsidRPr="00541E48">
        <w:t>Phone</w:t>
      </w:r>
      <w:r>
        <w:t xml:space="preserve"> or e-mail</w:t>
      </w:r>
      <w:r w:rsidRPr="00541E48">
        <w:t>……………………………………</w:t>
      </w:r>
      <w:r w:rsidR="002F3E12">
        <w:t>…………………</w:t>
      </w:r>
    </w:p>
    <w:sectPr w:rsidR="00B43B13" w:rsidRPr="002F3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E"/>
    <w:rsid w:val="00015B28"/>
    <w:rsid w:val="000212A3"/>
    <w:rsid w:val="000954A0"/>
    <w:rsid w:val="000B0688"/>
    <w:rsid w:val="000B7150"/>
    <w:rsid w:val="000D022D"/>
    <w:rsid w:val="000E3502"/>
    <w:rsid w:val="000F2950"/>
    <w:rsid w:val="000F7347"/>
    <w:rsid w:val="001033BC"/>
    <w:rsid w:val="00132958"/>
    <w:rsid w:val="00132A9D"/>
    <w:rsid w:val="0014184C"/>
    <w:rsid w:val="00162A8E"/>
    <w:rsid w:val="00164CDC"/>
    <w:rsid w:val="001914F5"/>
    <w:rsid w:val="00195C82"/>
    <w:rsid w:val="001C6FBC"/>
    <w:rsid w:val="001D4FBA"/>
    <w:rsid w:val="001F354C"/>
    <w:rsid w:val="00206CFC"/>
    <w:rsid w:val="002702AF"/>
    <w:rsid w:val="00286C05"/>
    <w:rsid w:val="002A68D3"/>
    <w:rsid w:val="002C3F14"/>
    <w:rsid w:val="002F3E12"/>
    <w:rsid w:val="003016C3"/>
    <w:rsid w:val="0030570B"/>
    <w:rsid w:val="003159D5"/>
    <w:rsid w:val="00327FF2"/>
    <w:rsid w:val="00344BC6"/>
    <w:rsid w:val="0035157C"/>
    <w:rsid w:val="003F2B32"/>
    <w:rsid w:val="003F7B7E"/>
    <w:rsid w:val="00402DC1"/>
    <w:rsid w:val="00442ACF"/>
    <w:rsid w:val="004542AF"/>
    <w:rsid w:val="00455009"/>
    <w:rsid w:val="00471475"/>
    <w:rsid w:val="004752EB"/>
    <w:rsid w:val="00476537"/>
    <w:rsid w:val="00484299"/>
    <w:rsid w:val="004B33DC"/>
    <w:rsid w:val="004B5EE8"/>
    <w:rsid w:val="00520D37"/>
    <w:rsid w:val="005226BE"/>
    <w:rsid w:val="005341E5"/>
    <w:rsid w:val="0053635A"/>
    <w:rsid w:val="00541E48"/>
    <w:rsid w:val="00567214"/>
    <w:rsid w:val="005678AB"/>
    <w:rsid w:val="005C26DD"/>
    <w:rsid w:val="00600DA8"/>
    <w:rsid w:val="00601973"/>
    <w:rsid w:val="00631E05"/>
    <w:rsid w:val="0064493A"/>
    <w:rsid w:val="00652652"/>
    <w:rsid w:val="00656578"/>
    <w:rsid w:val="0066799E"/>
    <w:rsid w:val="00671C4B"/>
    <w:rsid w:val="006A578F"/>
    <w:rsid w:val="006F5EA1"/>
    <w:rsid w:val="00705459"/>
    <w:rsid w:val="007211D0"/>
    <w:rsid w:val="00723B68"/>
    <w:rsid w:val="00760F47"/>
    <w:rsid w:val="007E50AC"/>
    <w:rsid w:val="00810CBE"/>
    <w:rsid w:val="00814E2A"/>
    <w:rsid w:val="00837CCD"/>
    <w:rsid w:val="00842CCC"/>
    <w:rsid w:val="00862315"/>
    <w:rsid w:val="008A4268"/>
    <w:rsid w:val="008A498B"/>
    <w:rsid w:val="008D2021"/>
    <w:rsid w:val="008D57B1"/>
    <w:rsid w:val="008E2931"/>
    <w:rsid w:val="00915593"/>
    <w:rsid w:val="00915633"/>
    <w:rsid w:val="00943CF3"/>
    <w:rsid w:val="009457F4"/>
    <w:rsid w:val="00976266"/>
    <w:rsid w:val="0098530E"/>
    <w:rsid w:val="009A3E56"/>
    <w:rsid w:val="009D3601"/>
    <w:rsid w:val="009E4173"/>
    <w:rsid w:val="009E6537"/>
    <w:rsid w:val="00A24590"/>
    <w:rsid w:val="00A302D4"/>
    <w:rsid w:val="00A47D6B"/>
    <w:rsid w:val="00A54896"/>
    <w:rsid w:val="00A55929"/>
    <w:rsid w:val="00A94356"/>
    <w:rsid w:val="00A94F10"/>
    <w:rsid w:val="00AA0B25"/>
    <w:rsid w:val="00AE6E4C"/>
    <w:rsid w:val="00AF0971"/>
    <w:rsid w:val="00B43B13"/>
    <w:rsid w:val="00B8544C"/>
    <w:rsid w:val="00B85D74"/>
    <w:rsid w:val="00B86D72"/>
    <w:rsid w:val="00BE5F15"/>
    <w:rsid w:val="00C03110"/>
    <w:rsid w:val="00C17624"/>
    <w:rsid w:val="00C279FD"/>
    <w:rsid w:val="00C52BFD"/>
    <w:rsid w:val="00C57448"/>
    <w:rsid w:val="00C83071"/>
    <w:rsid w:val="00CB3484"/>
    <w:rsid w:val="00CE6121"/>
    <w:rsid w:val="00D02554"/>
    <w:rsid w:val="00D14BBF"/>
    <w:rsid w:val="00D2574A"/>
    <w:rsid w:val="00D65326"/>
    <w:rsid w:val="00D671EF"/>
    <w:rsid w:val="00D67368"/>
    <w:rsid w:val="00D90FB3"/>
    <w:rsid w:val="00DA3863"/>
    <w:rsid w:val="00DB18C8"/>
    <w:rsid w:val="00DD2E05"/>
    <w:rsid w:val="00DD328B"/>
    <w:rsid w:val="00E10AED"/>
    <w:rsid w:val="00E32EF1"/>
    <w:rsid w:val="00E422FC"/>
    <w:rsid w:val="00E4311E"/>
    <w:rsid w:val="00E57125"/>
    <w:rsid w:val="00E66DBB"/>
    <w:rsid w:val="00E722DC"/>
    <w:rsid w:val="00E96C3F"/>
    <w:rsid w:val="00EC3137"/>
    <w:rsid w:val="00F54E14"/>
    <w:rsid w:val="00F60CE1"/>
    <w:rsid w:val="00F666BA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7F4"/>
    <w:rPr>
      <w:color w:val="0000FF"/>
      <w:u w:val="single"/>
    </w:rPr>
  </w:style>
  <w:style w:type="paragraph" w:customStyle="1" w:styleId="style1">
    <w:name w:val="style1"/>
    <w:basedOn w:val="Normal"/>
    <w:rsid w:val="0098530E"/>
    <w:pPr>
      <w:spacing w:before="100" w:beforeAutospacing="1" w:after="100" w:afterAutospacing="1"/>
    </w:pPr>
    <w:rPr>
      <w:rFonts w:ascii="Verdana" w:hAnsi="Verdana"/>
      <w:color w:val="956F29"/>
      <w:sz w:val="22"/>
      <w:szCs w:val="22"/>
    </w:rPr>
  </w:style>
  <w:style w:type="character" w:styleId="Emphasis">
    <w:name w:val="Emphasis"/>
    <w:basedOn w:val="DefaultParagraphFont"/>
    <w:qFormat/>
    <w:rsid w:val="0098530E"/>
    <w:rPr>
      <w:i/>
      <w:iCs/>
    </w:rPr>
  </w:style>
  <w:style w:type="character" w:styleId="HTMLCite">
    <w:name w:val="HTML Cite"/>
    <w:basedOn w:val="DefaultParagraphFont"/>
    <w:rsid w:val="00842CCC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rsid w:val="000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7F4"/>
    <w:rPr>
      <w:color w:val="0000FF"/>
      <w:u w:val="single"/>
    </w:rPr>
  </w:style>
  <w:style w:type="paragraph" w:customStyle="1" w:styleId="style1">
    <w:name w:val="style1"/>
    <w:basedOn w:val="Normal"/>
    <w:rsid w:val="0098530E"/>
    <w:pPr>
      <w:spacing w:before="100" w:beforeAutospacing="1" w:after="100" w:afterAutospacing="1"/>
    </w:pPr>
    <w:rPr>
      <w:rFonts w:ascii="Verdana" w:hAnsi="Verdana"/>
      <w:color w:val="956F29"/>
      <w:sz w:val="22"/>
      <w:szCs w:val="22"/>
    </w:rPr>
  </w:style>
  <w:style w:type="character" w:styleId="Emphasis">
    <w:name w:val="Emphasis"/>
    <w:basedOn w:val="DefaultParagraphFont"/>
    <w:qFormat/>
    <w:rsid w:val="0098530E"/>
    <w:rPr>
      <w:i/>
      <w:iCs/>
    </w:rPr>
  </w:style>
  <w:style w:type="character" w:styleId="HTMLCite">
    <w:name w:val="HTML Cite"/>
    <w:basedOn w:val="DefaultParagraphFont"/>
    <w:rsid w:val="00842CCC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rsid w:val="000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263">
          <w:marLeft w:val="0"/>
          <w:marRight w:val="0"/>
          <w:marTop w:val="0"/>
          <w:marBottom w:val="0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  <w:divsChild>
            <w:div w:id="187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3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yecommunityfar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ecommunityfarm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tishwhitecattle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Wye Community Farm Beef Box</vt:lpstr>
    </vt:vector>
  </TitlesOfParts>
  <Company>Wyecycle</Company>
  <LinksUpToDate>false</LinksUpToDate>
  <CharactersWithSpaces>1461</CharactersWithSpaces>
  <SharedDoc>false</SharedDoc>
  <HLinks>
    <vt:vector size="18" baseType="variant">
      <vt:variant>
        <vt:i4>5111847</vt:i4>
      </vt:variant>
      <vt:variant>
        <vt:i4>6</vt:i4>
      </vt:variant>
      <vt:variant>
        <vt:i4>0</vt:i4>
      </vt:variant>
      <vt:variant>
        <vt:i4>5</vt:i4>
      </vt:variant>
      <vt:variant>
        <vt:lpwstr>mailto:info@wyecommunityfarm.org.uk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http://www.wyecommunityfarm.org.uk/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http://www.britishwhitecattle.co.uk/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Wye Community Farm Beef Box</dc:title>
  <dc:creator>Wyecycle</dc:creator>
  <cp:lastModifiedBy>Southbridge Computing</cp:lastModifiedBy>
  <cp:revision>3</cp:revision>
  <cp:lastPrinted>2009-07-10T10:47:00Z</cp:lastPrinted>
  <dcterms:created xsi:type="dcterms:W3CDTF">2018-07-27T11:10:00Z</dcterms:created>
  <dcterms:modified xsi:type="dcterms:W3CDTF">2018-08-07T13:58:00Z</dcterms:modified>
</cp:coreProperties>
</file>